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13D06" w14:textId="391FB161" w:rsidR="00AD177D" w:rsidRDefault="00A8445F" w:rsidP="00A8445F">
      <w:pPr>
        <w:spacing w:after="0"/>
        <w:rPr>
          <w:noProof/>
        </w:rPr>
      </w:pPr>
      <w:r>
        <w:rPr>
          <w:noProof/>
        </w:rPr>
        <w:t xml:space="preserve">                                                                                 </w:t>
      </w:r>
      <w:r w:rsidR="004E61D7">
        <w:rPr>
          <w:noProof/>
          <w:sz w:val="32"/>
          <w:szCs w:val="32"/>
        </w:rPr>
        <w:drawing>
          <wp:inline distT="0" distB="0" distL="0" distR="0" wp14:anchorId="6099970C" wp14:editId="7F44841E">
            <wp:extent cx="923925" cy="696639"/>
            <wp:effectExtent l="0" t="0" r="0" b="8255"/>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4054" cy="696736"/>
                    </a:xfrm>
                    <a:prstGeom prst="rect">
                      <a:avLst/>
                    </a:prstGeom>
                  </pic:spPr>
                </pic:pic>
              </a:graphicData>
            </a:graphic>
          </wp:inline>
        </w:drawing>
      </w:r>
    </w:p>
    <w:p w14:paraId="7F6AAB7A" w14:textId="5585618A" w:rsidR="00A8445F" w:rsidRDefault="00A8445F" w:rsidP="00A8445F">
      <w:pPr>
        <w:spacing w:after="0"/>
        <w:rPr>
          <w:noProof/>
          <w:sz w:val="32"/>
          <w:szCs w:val="32"/>
        </w:rPr>
      </w:pPr>
      <w:r>
        <w:rPr>
          <w:noProof/>
        </w:rPr>
        <w:t xml:space="preserve">                                                        </w:t>
      </w:r>
      <w:r w:rsidR="00E66A5A">
        <w:rPr>
          <w:noProof/>
        </w:rPr>
        <w:t xml:space="preserve">    </w:t>
      </w:r>
      <w:r>
        <w:rPr>
          <w:noProof/>
        </w:rPr>
        <w:t xml:space="preserve">              </w:t>
      </w:r>
      <w:r>
        <w:rPr>
          <w:b/>
          <w:bCs/>
          <w:noProof/>
          <w:sz w:val="32"/>
          <w:szCs w:val="32"/>
          <w:u w:val="single"/>
        </w:rPr>
        <w:t>Missing Child Policy</w:t>
      </w:r>
    </w:p>
    <w:p w14:paraId="68B7643F" w14:textId="5E8DAB63" w:rsidR="00A8445F" w:rsidRDefault="00A8445F" w:rsidP="00A8445F">
      <w:pPr>
        <w:spacing w:after="0"/>
        <w:rPr>
          <w:noProof/>
          <w:sz w:val="32"/>
          <w:szCs w:val="32"/>
        </w:rPr>
      </w:pPr>
    </w:p>
    <w:p w14:paraId="7BF4E162" w14:textId="18B7C721" w:rsidR="00A8445F" w:rsidRDefault="00A8445F" w:rsidP="00A8445F">
      <w:pPr>
        <w:spacing w:after="0"/>
        <w:rPr>
          <w:noProof/>
          <w:sz w:val="32"/>
          <w:szCs w:val="32"/>
        </w:rPr>
      </w:pPr>
      <w:r>
        <w:rPr>
          <w:noProof/>
          <w:sz w:val="32"/>
          <w:szCs w:val="32"/>
        </w:rPr>
        <w:t xml:space="preserve">The care of your children is paramount, and here at Hayley’s Little Heroes we take every precaution possible and have risk assessments in place to  ensure your child’s safety when in our care. However on rare occasions when in busy places, children can wander and go missing. We take several precautions to avoid this, including wrist bands and High Visabilty jackets on children when we leave the setting. Hayley’s Little Heroes as a responsible provider also have the following procedures in place to follow in the unlikely event that a child goes missing. </w:t>
      </w:r>
    </w:p>
    <w:p w14:paraId="63A811E6" w14:textId="41C38A62" w:rsidR="00A8445F" w:rsidRDefault="00A8445F" w:rsidP="00A8445F">
      <w:pPr>
        <w:spacing w:after="0"/>
        <w:rPr>
          <w:noProof/>
          <w:sz w:val="32"/>
          <w:szCs w:val="32"/>
        </w:rPr>
      </w:pPr>
    </w:p>
    <w:p w14:paraId="05A0A5AD" w14:textId="468AA810" w:rsidR="00A8445F" w:rsidRDefault="00A8445F" w:rsidP="00A8445F">
      <w:pPr>
        <w:spacing w:after="0"/>
        <w:rPr>
          <w:noProof/>
          <w:sz w:val="32"/>
          <w:szCs w:val="32"/>
        </w:rPr>
      </w:pPr>
      <w:r>
        <w:rPr>
          <w:noProof/>
          <w:sz w:val="32"/>
          <w:szCs w:val="32"/>
        </w:rPr>
        <w:t>Staff will immediately rais</w:t>
      </w:r>
      <w:r w:rsidR="0091228A">
        <w:rPr>
          <w:noProof/>
          <w:sz w:val="32"/>
          <w:szCs w:val="32"/>
        </w:rPr>
        <w:t>e</w:t>
      </w:r>
      <w:r>
        <w:rPr>
          <w:noProof/>
          <w:sz w:val="32"/>
          <w:szCs w:val="32"/>
        </w:rPr>
        <w:t xml:space="preserve"> the alarm to all around us that we are missing a child and enlist the help of everyone to look for them. </w:t>
      </w:r>
    </w:p>
    <w:p w14:paraId="6A888F44" w14:textId="13ED2568" w:rsidR="00D74C86" w:rsidRDefault="00D74C86" w:rsidP="00A8445F">
      <w:pPr>
        <w:spacing w:after="0"/>
        <w:rPr>
          <w:noProof/>
          <w:sz w:val="32"/>
          <w:szCs w:val="32"/>
        </w:rPr>
      </w:pPr>
    </w:p>
    <w:p w14:paraId="0BC0CA5F" w14:textId="6113B3EF" w:rsidR="00D74C86" w:rsidRDefault="00D74C86" w:rsidP="00A8445F">
      <w:pPr>
        <w:spacing w:after="0"/>
        <w:rPr>
          <w:noProof/>
          <w:sz w:val="32"/>
          <w:szCs w:val="32"/>
        </w:rPr>
      </w:pPr>
      <w:r>
        <w:rPr>
          <w:noProof/>
          <w:sz w:val="32"/>
          <w:szCs w:val="32"/>
        </w:rPr>
        <w:t xml:space="preserve">If we are in a secure place such as a shopping centre, then we will quickly alert security staff so they can seal of exits and monitor the situation on any CCTV. </w:t>
      </w:r>
    </w:p>
    <w:p w14:paraId="2D88CFA7" w14:textId="4C1E50E7" w:rsidR="00D74C86" w:rsidRDefault="00D74C86" w:rsidP="00A8445F">
      <w:pPr>
        <w:spacing w:after="0"/>
        <w:rPr>
          <w:noProof/>
          <w:sz w:val="32"/>
          <w:szCs w:val="32"/>
        </w:rPr>
      </w:pPr>
    </w:p>
    <w:p w14:paraId="42129D30" w14:textId="485D491B" w:rsidR="00D74C86" w:rsidRDefault="00D74C86" w:rsidP="00A8445F">
      <w:pPr>
        <w:spacing w:after="0"/>
        <w:rPr>
          <w:noProof/>
          <w:sz w:val="32"/>
          <w:szCs w:val="32"/>
        </w:rPr>
      </w:pPr>
      <w:r>
        <w:rPr>
          <w:noProof/>
          <w:sz w:val="32"/>
          <w:szCs w:val="32"/>
        </w:rPr>
        <w:t xml:space="preserve">We will provide everyone involved in the search with a detailed description of the child. </w:t>
      </w:r>
    </w:p>
    <w:p w14:paraId="3DCA68A0" w14:textId="191C9779" w:rsidR="00D74C86" w:rsidRDefault="00D74C86" w:rsidP="00A8445F">
      <w:pPr>
        <w:spacing w:after="0"/>
        <w:rPr>
          <w:noProof/>
          <w:sz w:val="32"/>
          <w:szCs w:val="32"/>
        </w:rPr>
      </w:pPr>
    </w:p>
    <w:p w14:paraId="78EBAC29" w14:textId="70D05CC7" w:rsidR="00D74C86" w:rsidRDefault="00D74C86" w:rsidP="00A8445F">
      <w:pPr>
        <w:spacing w:after="0"/>
        <w:rPr>
          <w:noProof/>
          <w:sz w:val="32"/>
          <w:szCs w:val="32"/>
        </w:rPr>
      </w:pPr>
      <w:r>
        <w:rPr>
          <w:noProof/>
          <w:sz w:val="32"/>
          <w:szCs w:val="32"/>
        </w:rPr>
        <w:t xml:space="preserve">We will reassure the other children in our care incase they become distressed and soothe them anyway we can. </w:t>
      </w:r>
    </w:p>
    <w:p w14:paraId="048433B6" w14:textId="5EC07281" w:rsidR="00D74C86" w:rsidRDefault="00D74C86" w:rsidP="00A8445F">
      <w:pPr>
        <w:spacing w:after="0"/>
        <w:rPr>
          <w:noProof/>
          <w:sz w:val="32"/>
          <w:szCs w:val="32"/>
        </w:rPr>
      </w:pPr>
    </w:p>
    <w:p w14:paraId="17F5B135" w14:textId="361E81B4" w:rsidR="00D74C86" w:rsidRDefault="00D74C86" w:rsidP="00A8445F">
      <w:pPr>
        <w:spacing w:after="0"/>
        <w:rPr>
          <w:noProof/>
          <w:sz w:val="32"/>
          <w:szCs w:val="32"/>
        </w:rPr>
      </w:pPr>
      <w:r>
        <w:rPr>
          <w:noProof/>
          <w:sz w:val="32"/>
          <w:szCs w:val="32"/>
        </w:rPr>
        <w:t>We will then alert the police and provide a full description of the child (if not found after 5 minutes).</w:t>
      </w:r>
    </w:p>
    <w:p w14:paraId="559819C8" w14:textId="4721FB80" w:rsidR="00D74C86" w:rsidRDefault="00D74C86" w:rsidP="00A8445F">
      <w:pPr>
        <w:spacing w:after="0"/>
        <w:rPr>
          <w:noProof/>
          <w:sz w:val="32"/>
          <w:szCs w:val="32"/>
        </w:rPr>
      </w:pPr>
    </w:p>
    <w:p w14:paraId="7DBA4246" w14:textId="7E744308" w:rsidR="00D74C86" w:rsidRDefault="00D74C86" w:rsidP="00A8445F">
      <w:pPr>
        <w:spacing w:after="0"/>
        <w:rPr>
          <w:noProof/>
          <w:sz w:val="32"/>
          <w:szCs w:val="32"/>
        </w:rPr>
      </w:pPr>
      <w:r>
        <w:rPr>
          <w:noProof/>
          <w:sz w:val="32"/>
          <w:szCs w:val="32"/>
        </w:rPr>
        <w:t xml:space="preserve">We will then alert the parents to the situaion, regardless of the outcome. </w:t>
      </w:r>
    </w:p>
    <w:p w14:paraId="4D3C85C3" w14:textId="25E46D6C" w:rsidR="00D74C86" w:rsidRDefault="00D74C86" w:rsidP="00A8445F">
      <w:pPr>
        <w:spacing w:after="0"/>
        <w:rPr>
          <w:noProof/>
          <w:sz w:val="32"/>
          <w:szCs w:val="32"/>
        </w:rPr>
      </w:pPr>
    </w:p>
    <w:p w14:paraId="47468B12" w14:textId="6C395D05" w:rsidR="00D74C86" w:rsidRDefault="00D74C86" w:rsidP="00A8445F">
      <w:pPr>
        <w:spacing w:after="0"/>
        <w:rPr>
          <w:noProof/>
          <w:sz w:val="32"/>
          <w:szCs w:val="32"/>
        </w:rPr>
      </w:pPr>
      <w:r>
        <w:rPr>
          <w:noProof/>
          <w:sz w:val="32"/>
          <w:szCs w:val="32"/>
        </w:rPr>
        <w:t>We will document the incident and any outcome</w:t>
      </w:r>
      <w:r w:rsidR="002B5B7C">
        <w:rPr>
          <w:noProof/>
          <w:sz w:val="32"/>
          <w:szCs w:val="32"/>
        </w:rPr>
        <w:t xml:space="preserve"> </w:t>
      </w:r>
      <w:r>
        <w:rPr>
          <w:noProof/>
          <w:sz w:val="32"/>
          <w:szCs w:val="32"/>
        </w:rPr>
        <w:t xml:space="preserve">and inform Ofsted and the relevent persons at the Local Authority. </w:t>
      </w:r>
    </w:p>
    <w:p w14:paraId="187A5207" w14:textId="4B715030" w:rsidR="00D74C86" w:rsidRDefault="00D74C86" w:rsidP="00A8445F">
      <w:pPr>
        <w:spacing w:after="0"/>
        <w:rPr>
          <w:noProof/>
          <w:sz w:val="32"/>
          <w:szCs w:val="32"/>
        </w:rPr>
      </w:pPr>
    </w:p>
    <w:p w14:paraId="551E126F" w14:textId="454B0C62" w:rsidR="00D74C86" w:rsidRDefault="00D74C86" w:rsidP="00A8445F">
      <w:pPr>
        <w:spacing w:after="0"/>
        <w:rPr>
          <w:noProof/>
          <w:sz w:val="32"/>
          <w:szCs w:val="32"/>
        </w:rPr>
      </w:pPr>
      <w:r>
        <w:rPr>
          <w:noProof/>
          <w:sz w:val="32"/>
          <w:szCs w:val="32"/>
        </w:rPr>
        <w:t>We do of course take precautions during outings to avoid this event, these include..</w:t>
      </w:r>
    </w:p>
    <w:p w14:paraId="6B26DAE0" w14:textId="67A4D103" w:rsidR="00D74C86" w:rsidRDefault="00D74C86" w:rsidP="00A8445F">
      <w:pPr>
        <w:spacing w:after="0"/>
        <w:rPr>
          <w:noProof/>
          <w:sz w:val="32"/>
          <w:szCs w:val="32"/>
        </w:rPr>
      </w:pPr>
    </w:p>
    <w:p w14:paraId="38F341DF" w14:textId="6DA1B807" w:rsidR="004C07B5" w:rsidRDefault="004C07B5" w:rsidP="00A8445F">
      <w:pPr>
        <w:spacing w:after="0"/>
        <w:rPr>
          <w:noProof/>
          <w:sz w:val="32"/>
          <w:szCs w:val="32"/>
        </w:rPr>
      </w:pPr>
      <w:r>
        <w:rPr>
          <w:noProof/>
          <w:sz w:val="32"/>
          <w:szCs w:val="32"/>
        </w:rPr>
        <w:t xml:space="preserve">Ensuring children hold an adults hand where possible or a pushchair. </w:t>
      </w:r>
    </w:p>
    <w:p w14:paraId="701DE544" w14:textId="10BF6918" w:rsidR="004C07B5" w:rsidRDefault="004C07B5" w:rsidP="00A8445F">
      <w:pPr>
        <w:spacing w:after="0"/>
        <w:rPr>
          <w:noProof/>
          <w:sz w:val="32"/>
          <w:szCs w:val="32"/>
        </w:rPr>
      </w:pPr>
      <w:r>
        <w:rPr>
          <w:noProof/>
          <w:sz w:val="32"/>
          <w:szCs w:val="32"/>
        </w:rPr>
        <w:t xml:space="preserve">Avoiding overcrowded places wherever possible. </w:t>
      </w:r>
    </w:p>
    <w:p w14:paraId="1A2F8A13" w14:textId="70E3EC73" w:rsidR="004C07B5" w:rsidRDefault="004C07B5" w:rsidP="00A8445F">
      <w:pPr>
        <w:spacing w:after="0"/>
        <w:rPr>
          <w:noProof/>
          <w:sz w:val="32"/>
          <w:szCs w:val="32"/>
        </w:rPr>
      </w:pPr>
      <w:r>
        <w:rPr>
          <w:noProof/>
          <w:sz w:val="32"/>
          <w:szCs w:val="32"/>
        </w:rPr>
        <w:t>Children who are mobile will wear a  high visibility vest when</w:t>
      </w:r>
      <w:r w:rsidR="008A5750">
        <w:rPr>
          <w:noProof/>
          <w:sz w:val="32"/>
          <w:szCs w:val="32"/>
        </w:rPr>
        <w:t xml:space="preserve"> </w:t>
      </w:r>
      <w:r>
        <w:rPr>
          <w:noProof/>
          <w:sz w:val="32"/>
          <w:szCs w:val="32"/>
        </w:rPr>
        <w:t>e</w:t>
      </w:r>
      <w:r w:rsidR="008A5750">
        <w:rPr>
          <w:noProof/>
          <w:sz w:val="32"/>
          <w:szCs w:val="32"/>
        </w:rPr>
        <w:t>ver we</w:t>
      </w:r>
      <w:r>
        <w:rPr>
          <w:noProof/>
          <w:sz w:val="32"/>
          <w:szCs w:val="32"/>
        </w:rPr>
        <w:t xml:space="preserve"> leave the building. </w:t>
      </w:r>
    </w:p>
    <w:p w14:paraId="44E7651F" w14:textId="6A3A22D8" w:rsidR="004C07B5" w:rsidRDefault="004C07B5" w:rsidP="00A8445F">
      <w:pPr>
        <w:spacing w:after="0"/>
        <w:rPr>
          <w:noProof/>
          <w:sz w:val="32"/>
          <w:szCs w:val="32"/>
        </w:rPr>
      </w:pPr>
      <w:r>
        <w:rPr>
          <w:noProof/>
          <w:sz w:val="32"/>
          <w:szCs w:val="32"/>
        </w:rPr>
        <w:t>Children</w:t>
      </w:r>
      <w:r w:rsidR="008A5750">
        <w:rPr>
          <w:noProof/>
          <w:sz w:val="32"/>
          <w:szCs w:val="32"/>
        </w:rPr>
        <w:t xml:space="preserve"> will </w:t>
      </w:r>
      <w:r>
        <w:rPr>
          <w:noProof/>
          <w:sz w:val="32"/>
          <w:szCs w:val="32"/>
        </w:rPr>
        <w:t xml:space="preserve">also wear wrist bands with nursery contact details on. </w:t>
      </w:r>
    </w:p>
    <w:p w14:paraId="277BB857" w14:textId="6B67490C" w:rsidR="004C07B5" w:rsidRDefault="004C07B5" w:rsidP="00A8445F">
      <w:pPr>
        <w:spacing w:after="0"/>
        <w:rPr>
          <w:noProof/>
          <w:sz w:val="32"/>
          <w:szCs w:val="32"/>
        </w:rPr>
      </w:pPr>
      <w:r>
        <w:rPr>
          <w:noProof/>
          <w:sz w:val="32"/>
          <w:szCs w:val="32"/>
        </w:rPr>
        <w:t xml:space="preserve">We teach the children about the the dangers off wandering of and also stranger danger. </w:t>
      </w:r>
    </w:p>
    <w:p w14:paraId="6AFBC3FB" w14:textId="77777777" w:rsidR="00933054" w:rsidRDefault="00933054" w:rsidP="00A8445F">
      <w:pPr>
        <w:spacing w:after="0"/>
        <w:rPr>
          <w:noProof/>
          <w:sz w:val="32"/>
          <w:szCs w:val="32"/>
        </w:rPr>
      </w:pPr>
    </w:p>
    <w:p w14:paraId="5839B0B3" w14:textId="77777777" w:rsidR="00933054" w:rsidRDefault="00933054" w:rsidP="00A8445F">
      <w:pPr>
        <w:spacing w:after="0"/>
        <w:rPr>
          <w:noProof/>
          <w:sz w:val="32"/>
          <w:szCs w:val="32"/>
        </w:rPr>
      </w:pPr>
    </w:p>
    <w:p w14:paraId="07BCA970" w14:textId="457169EF" w:rsidR="00933054" w:rsidRDefault="00933054" w:rsidP="00A8445F">
      <w:pPr>
        <w:spacing w:after="0"/>
        <w:rPr>
          <w:noProof/>
          <w:sz w:val="32"/>
          <w:szCs w:val="32"/>
        </w:rPr>
      </w:pPr>
      <w:r>
        <w:rPr>
          <w:noProof/>
          <w:sz w:val="32"/>
          <w:szCs w:val="32"/>
        </w:rPr>
        <w:t xml:space="preserve">Checked </w:t>
      </w:r>
      <w:r w:rsidR="002D61D5">
        <w:rPr>
          <w:noProof/>
          <w:sz w:val="32"/>
          <w:szCs w:val="32"/>
        </w:rPr>
        <w:t>01.7.2025</w:t>
      </w:r>
    </w:p>
    <w:p w14:paraId="231C1549" w14:textId="113E8D69" w:rsidR="00933054" w:rsidRDefault="00933054" w:rsidP="00A8445F">
      <w:pPr>
        <w:spacing w:after="0"/>
        <w:rPr>
          <w:noProof/>
          <w:sz w:val="32"/>
          <w:szCs w:val="32"/>
        </w:rPr>
      </w:pPr>
      <w:r>
        <w:rPr>
          <w:noProof/>
          <w:sz w:val="32"/>
          <w:szCs w:val="32"/>
        </w:rPr>
        <w:t>By Hayley Ashorobi</w:t>
      </w:r>
    </w:p>
    <w:p w14:paraId="1B61A852" w14:textId="55554228" w:rsidR="00933054" w:rsidRPr="00A8445F" w:rsidRDefault="000A51CD" w:rsidP="00A8445F">
      <w:pPr>
        <w:spacing w:after="0"/>
        <w:rPr>
          <w:sz w:val="32"/>
          <w:szCs w:val="32"/>
        </w:rPr>
      </w:pPr>
      <w:r>
        <w:rPr>
          <w:noProof/>
          <w:sz w:val="32"/>
          <w:szCs w:val="32"/>
        </w:rPr>
        <w:t xml:space="preserve">Review Date – </w:t>
      </w:r>
      <w:r w:rsidR="002D61D5">
        <w:rPr>
          <w:noProof/>
          <w:sz w:val="32"/>
          <w:szCs w:val="32"/>
        </w:rPr>
        <w:t>July</w:t>
      </w:r>
      <w:r>
        <w:rPr>
          <w:noProof/>
          <w:sz w:val="32"/>
          <w:szCs w:val="32"/>
        </w:rPr>
        <w:t xml:space="preserve"> 202</w:t>
      </w:r>
      <w:r w:rsidR="002D61D5">
        <w:rPr>
          <w:noProof/>
          <w:sz w:val="32"/>
          <w:szCs w:val="32"/>
        </w:rPr>
        <w:t>6</w:t>
      </w:r>
    </w:p>
    <w:sectPr w:rsidR="00933054" w:rsidRPr="00A8445F" w:rsidSect="00A844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5F"/>
    <w:rsid w:val="000A51CD"/>
    <w:rsid w:val="00281F22"/>
    <w:rsid w:val="002B5B7C"/>
    <w:rsid w:val="002D61D5"/>
    <w:rsid w:val="003E48DC"/>
    <w:rsid w:val="004C07B5"/>
    <w:rsid w:val="004E61D7"/>
    <w:rsid w:val="008A5750"/>
    <w:rsid w:val="0091228A"/>
    <w:rsid w:val="00933054"/>
    <w:rsid w:val="00990215"/>
    <w:rsid w:val="00A8445F"/>
    <w:rsid w:val="00AD177D"/>
    <w:rsid w:val="00B0643D"/>
    <w:rsid w:val="00D74C86"/>
    <w:rsid w:val="00E66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5B7FB"/>
  <w15:chartTrackingRefBased/>
  <w15:docId w15:val="{587D8346-43AB-4A95-ABB7-73CEB8F3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11</cp:revision>
  <dcterms:created xsi:type="dcterms:W3CDTF">2022-09-21T13:01:00Z</dcterms:created>
  <dcterms:modified xsi:type="dcterms:W3CDTF">2025-07-01T10:07:00Z</dcterms:modified>
</cp:coreProperties>
</file>